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>Tutorial:</w:t>
      </w:r>
      <w:r w:rsidR="0031558E">
        <w:rPr>
          <w:b/>
          <w:sz w:val="24"/>
          <w:szCs w:val="24"/>
        </w:rPr>
        <w:t xml:space="preserve"> </w:t>
      </w:r>
      <w:r w:rsidR="005C3C4B">
        <w:rPr>
          <w:b/>
          <w:sz w:val="24"/>
          <w:szCs w:val="24"/>
        </w:rPr>
        <w:t>Solicitação de Licença</w:t>
      </w:r>
      <w:r w:rsidR="0031558E">
        <w:rPr>
          <w:b/>
          <w:sz w:val="24"/>
          <w:szCs w:val="24"/>
        </w:rPr>
        <w:t xml:space="preserve"> Escolar.</w:t>
      </w:r>
    </w:p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Perfil: Usuário </w:t>
      </w:r>
      <w:r w:rsidR="006F6E45">
        <w:rPr>
          <w:b/>
          <w:sz w:val="24"/>
          <w:szCs w:val="24"/>
        </w:rPr>
        <w:t>Interno</w:t>
      </w:r>
      <w:r w:rsidR="00EC4B9E" w:rsidRPr="002C6349">
        <w:rPr>
          <w:b/>
          <w:sz w:val="24"/>
          <w:szCs w:val="24"/>
        </w:rPr>
        <w:t xml:space="preserve"> da AGR.</w:t>
      </w:r>
    </w:p>
    <w:p w:rsidR="0031558E" w:rsidRDefault="0031558E" w:rsidP="0031558E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 emissão de Licenças de Viagem poderá ser feita através do Portal de Sistemas da AGR. A seguir veja os passos para emissão.</w:t>
      </w:r>
    </w:p>
    <w:p w:rsidR="00E209BB" w:rsidRPr="00FB7F2E" w:rsidRDefault="0031558E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 w:rsidRPr="00FB7F2E">
        <w:rPr>
          <w:noProof/>
          <w:sz w:val="24"/>
          <w:szCs w:val="24"/>
          <w:lang w:eastAsia="pt-BR"/>
        </w:rPr>
        <w:t>Após entrar com seu login e senha, acesse o  Módulo “Licenças de Viagens”.</w:t>
      </w:r>
    </w:p>
    <w:p w:rsidR="00F53CC6" w:rsidRDefault="002B285C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72100" cy="3021806"/>
            <wp:effectExtent l="0" t="0" r="0" b="7620"/>
            <wp:docPr id="25" name="Imagem 25" descr="C:\Users\cinthia-gs\AppData\Local\Microsoft\Windows\INetCacheContent.Word\Captura de Tela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inthia-gs\AppData\Local\Microsoft\Windows\INetCacheContent.Word\Captura de Tela (5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22" cy="302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C4B" w:rsidRDefault="005C3C4B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</w:t>
      </w:r>
      <w:r w:rsidR="0031558E">
        <w:rPr>
          <w:noProof/>
          <w:sz w:val="24"/>
          <w:szCs w:val="24"/>
          <w:lang w:eastAsia="pt-BR"/>
        </w:rPr>
        <w:t>que</w:t>
      </w:r>
      <w:r>
        <w:rPr>
          <w:noProof/>
          <w:sz w:val="24"/>
          <w:szCs w:val="24"/>
          <w:lang w:eastAsia="pt-BR"/>
        </w:rPr>
        <w:t xml:space="preserve"> em “+ Solicitar Nova Licença”.</w:t>
      </w:r>
    </w:p>
    <w:p w:rsidR="005C3C4B" w:rsidRDefault="002B285C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62575" cy="2904434"/>
            <wp:effectExtent l="0" t="0" r="0" b="0"/>
            <wp:docPr id="33" name="Imagem 33" descr="C:\Users\cinthia-gs\AppData\Local\Microsoft\Windows\INetCacheContent.Word\Captura de Tela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inthia-gs\AppData\Local\Microsoft\Windows\INetCacheContent.Word\Captura de Tela (4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50" cy="292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F0F" w:rsidRDefault="00754F0F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Informe o CNPJ da empresa e clique em pesquisar.</w:t>
      </w:r>
      <w:r w:rsidR="00841A8E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753100" cy="3236119"/>
            <wp:effectExtent l="0" t="0" r="0" b="2540"/>
            <wp:docPr id="34" name="Imagem 34" descr="C:\Users\cinthia-gs\AppData\Local\Microsoft\Windows\INetCacheContent.Word\Captura de Tela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inthia-gs\AppData\Local\Microsoft\Windows\INetCacheContent.Word\Captura de Tela (4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78" cy="324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noProof/>
          <w:sz w:val="24"/>
          <w:szCs w:val="24"/>
          <w:lang w:eastAsia="pt-BR"/>
        </w:rPr>
        <w:br/>
      </w:r>
    </w:p>
    <w:p w:rsidR="00754F0F" w:rsidRDefault="00754F0F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“V” no campo selecionar.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724525" cy="3010543"/>
            <wp:effectExtent l="0" t="0" r="0" b="0"/>
            <wp:docPr id="35" name="Imagem 35" descr="Captura de Tela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 descr="Captura de Tela (51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817" cy="301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p w:rsidR="009F7D55" w:rsidRDefault="0031558E" w:rsidP="00B409E8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no campo “Placa” e selecione a placa do veículo que receberá a licença. Ao selecionar a placa, o sistema preenche automaticamente os campos com os dados da empresa e do veículo. Marque a atividade da licença e em seguida clique em “Adicionar Motorista”.</w:t>
      </w:r>
    </w:p>
    <w:p w:rsidR="000176B0" w:rsidRDefault="00754F0F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76875" cy="2965709"/>
            <wp:effectExtent l="0" t="0" r="0" b="6350"/>
            <wp:docPr id="36" name="Imagem 36" descr="C:\Users\cinthia-gs\AppData\Local\Microsoft\Windows\INetCacheContent.Word\Captura de Tela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inthia-gs\AppData\Local\Microsoft\Windows\INetCacheContent.Word\Captura de Tela (13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328" cy="297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Default="000176B0" w:rsidP="00957A2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Digit</w:t>
      </w:r>
      <w:r w:rsidR="0031558E">
        <w:rPr>
          <w:noProof/>
          <w:sz w:val="24"/>
          <w:szCs w:val="24"/>
          <w:lang w:eastAsia="pt-BR"/>
        </w:rPr>
        <w:t>e</w:t>
      </w:r>
      <w:r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>nome e número da CNH</w:t>
      </w:r>
      <w:r w:rsidR="0031558E">
        <w:rPr>
          <w:noProof/>
          <w:sz w:val="24"/>
          <w:szCs w:val="24"/>
          <w:lang w:eastAsia="pt-BR"/>
        </w:rPr>
        <w:t xml:space="preserve"> do motorista, clique</w:t>
      </w:r>
      <w:r>
        <w:rPr>
          <w:noProof/>
          <w:sz w:val="24"/>
          <w:szCs w:val="24"/>
          <w:lang w:eastAsia="pt-BR"/>
        </w:rPr>
        <w:t xml:space="preserve"> em “Adicionar Motorista”.</w:t>
      </w:r>
    </w:p>
    <w:p w:rsidR="000176B0" w:rsidRDefault="00754F0F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514975" cy="3102173"/>
            <wp:effectExtent l="0" t="0" r="0" b="3175"/>
            <wp:docPr id="37" name="Imagem 37" descr="C:\Users\cinthia-gs\AppData\Local\Microsoft\Windows\INetCacheContent.Word\Captura de Tela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inthia-gs\AppData\Local\Microsoft\Windows\INetCacheContent.Word\Captura de Tela (13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27" cy="310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0176B0" w:rsidRDefault="000176B0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ter adicionado </w:t>
      </w:r>
      <w:r w:rsidR="00EF0DA6">
        <w:rPr>
          <w:noProof/>
          <w:sz w:val="24"/>
          <w:szCs w:val="24"/>
          <w:lang w:eastAsia="pt-BR"/>
        </w:rPr>
        <w:t>dados do</w:t>
      </w:r>
      <w:r>
        <w:rPr>
          <w:noProof/>
          <w:sz w:val="24"/>
          <w:szCs w:val="24"/>
          <w:lang w:eastAsia="pt-BR"/>
        </w:rPr>
        <w:t xml:space="preserve"> motorista</w:t>
      </w:r>
      <w:r w:rsidR="00EF0DA6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“Avançar”.</w:t>
      </w:r>
    </w:p>
    <w:p w:rsidR="00DF0950" w:rsidRDefault="00754F0F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38775" cy="3059311"/>
            <wp:effectExtent l="0" t="0" r="0" b="8255"/>
            <wp:docPr id="38" name="Imagem 38" descr="C:\Users\cinthia-gs\AppData\Local\Microsoft\Windows\INetCacheContent.Word\Captura de Tela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inthia-gs\AppData\Local\Microsoft\Windows\INetCacheContent.Word\Captura de Tela (13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39" cy="306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6B0" w:rsidRDefault="00052404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Marque o tipo de viagem em “Tipo de Viagem”</w:t>
      </w:r>
      <w:r w:rsidR="000176B0">
        <w:rPr>
          <w:noProof/>
          <w:sz w:val="24"/>
          <w:szCs w:val="24"/>
          <w:lang w:eastAsia="pt-BR"/>
        </w:rPr>
        <w:t xml:space="preserve">, </w:t>
      </w:r>
      <w:r>
        <w:rPr>
          <w:noProof/>
          <w:sz w:val="24"/>
          <w:szCs w:val="24"/>
          <w:lang w:eastAsia="pt-BR"/>
        </w:rPr>
        <w:t xml:space="preserve">após </w:t>
      </w:r>
      <w:r w:rsidR="000176B0">
        <w:rPr>
          <w:noProof/>
          <w:sz w:val="24"/>
          <w:szCs w:val="24"/>
          <w:lang w:eastAsia="pt-BR"/>
        </w:rPr>
        <w:t>clique em “Adicionar Trecho”.</w:t>
      </w:r>
    </w:p>
    <w:p w:rsidR="000176B0" w:rsidRDefault="00754F0F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554133" cy="3124200"/>
            <wp:effectExtent l="0" t="0" r="8890" b="0"/>
            <wp:docPr id="39" name="Imagem 39" descr="C:\Users\cinthia-gs\AppData\Local\Microsoft\Windows\INetCacheContent.Word\Captura de Tela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inthia-gs\AppData\Local\Microsoft\Windows\INetCacheContent.Word\Captura de Tela (13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458" cy="312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71" w:rsidRDefault="00500771" w:rsidP="00841A8E">
      <w:pPr>
        <w:rPr>
          <w:noProof/>
          <w:sz w:val="24"/>
          <w:szCs w:val="24"/>
          <w:lang w:eastAsia="pt-BR"/>
        </w:rPr>
      </w:pPr>
    </w:p>
    <w:p w:rsidR="00EF0DA6" w:rsidRDefault="000176B0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Escolha o local de origem e local de destino, </w:t>
      </w:r>
      <w:r w:rsidR="00EF0DA6">
        <w:rPr>
          <w:noProof/>
          <w:sz w:val="24"/>
          <w:szCs w:val="24"/>
          <w:lang w:eastAsia="pt-BR"/>
        </w:rPr>
        <w:t xml:space="preserve">ao começar digitar os nomes das cidades o sistema lista </w:t>
      </w:r>
      <w:r>
        <w:rPr>
          <w:noProof/>
          <w:sz w:val="24"/>
          <w:szCs w:val="24"/>
          <w:lang w:eastAsia="pt-BR"/>
        </w:rPr>
        <w:t>os trechos possíveis abaixo</w:t>
      </w:r>
      <w:r w:rsidR="00EF0DA6">
        <w:rPr>
          <w:noProof/>
          <w:sz w:val="24"/>
          <w:szCs w:val="24"/>
          <w:lang w:eastAsia="pt-BR"/>
        </w:rPr>
        <w:t xml:space="preserve">. Selecione as cidade de origem e destino </w:t>
      </w:r>
      <w:r w:rsidR="00C24FFC">
        <w:rPr>
          <w:noProof/>
          <w:sz w:val="24"/>
          <w:szCs w:val="24"/>
          <w:lang w:eastAsia="pt-BR"/>
        </w:rPr>
        <w:t>e cli</w:t>
      </w:r>
      <w:r w:rsidR="00EF0DA6">
        <w:rPr>
          <w:noProof/>
          <w:sz w:val="24"/>
          <w:szCs w:val="24"/>
          <w:lang w:eastAsia="pt-BR"/>
        </w:rPr>
        <w:t>que</w:t>
      </w:r>
      <w:r w:rsidR="00C24FFC">
        <w:rPr>
          <w:noProof/>
          <w:sz w:val="24"/>
          <w:szCs w:val="24"/>
          <w:lang w:eastAsia="pt-BR"/>
        </w:rPr>
        <w:t xml:space="preserve"> em “+ Adicionar”</w:t>
      </w:r>
      <w:r>
        <w:rPr>
          <w:noProof/>
          <w:sz w:val="24"/>
          <w:szCs w:val="24"/>
          <w:lang w:eastAsia="pt-BR"/>
        </w:rPr>
        <w:t>.</w:t>
      </w:r>
      <w:r w:rsidR="00C24FFC">
        <w:rPr>
          <w:noProof/>
          <w:sz w:val="24"/>
          <w:szCs w:val="24"/>
          <w:lang w:eastAsia="pt-BR"/>
        </w:rPr>
        <w:t xml:space="preserve"> </w:t>
      </w:r>
      <w:r w:rsidR="0031558E">
        <w:rPr>
          <w:noProof/>
          <w:sz w:val="24"/>
          <w:szCs w:val="24"/>
          <w:lang w:eastAsia="pt-BR"/>
        </w:rPr>
        <w:t xml:space="preserve"> </w:t>
      </w:r>
    </w:p>
    <w:p w:rsidR="0031558E" w:rsidRDefault="00EF0DA6" w:rsidP="00841A8E">
      <w:pPr>
        <w:ind w:left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</w:t>
      </w:r>
      <w:r w:rsidR="0031558E">
        <w:rPr>
          <w:noProof/>
          <w:sz w:val="24"/>
          <w:szCs w:val="24"/>
          <w:lang w:eastAsia="pt-BR"/>
        </w:rPr>
        <w:t xml:space="preserve">Caso o trecho a ser escolhido não estiver cadastrado, solicitar a inclusão pelo email: </w:t>
      </w:r>
      <w:hyperlink r:id="rId16" w:history="1">
        <w:r w:rsidRPr="00637FAB">
          <w:rPr>
            <w:rStyle w:val="Hyperlink"/>
            <w:noProof/>
            <w:sz w:val="24"/>
            <w:szCs w:val="24"/>
            <w:lang w:eastAsia="pt-BR"/>
          </w:rPr>
          <w:t>portalcadastro@agr.go.gov.br</w:t>
        </w:r>
      </w:hyperlink>
      <w:r w:rsidR="00393AD2">
        <w:rPr>
          <w:noProof/>
          <w:sz w:val="24"/>
          <w:szCs w:val="24"/>
          <w:lang w:eastAsia="pt-BR"/>
        </w:rPr>
        <w:t>.</w:t>
      </w:r>
      <w:r>
        <w:rPr>
          <w:noProof/>
          <w:sz w:val="24"/>
          <w:szCs w:val="24"/>
          <w:lang w:eastAsia="pt-BR"/>
        </w:rPr>
        <w:t xml:space="preserve"> Aguarde até ser incluído pela AGR.</w:t>
      </w:r>
      <w:r w:rsidR="00312513">
        <w:rPr>
          <w:noProof/>
          <w:sz w:val="24"/>
          <w:szCs w:val="24"/>
          <w:lang w:eastAsia="pt-BR"/>
        </w:rPr>
        <w:br/>
      </w:r>
      <w:r w:rsidR="00052404">
        <w:rPr>
          <w:noProof/>
          <w:lang w:eastAsia="pt-BR"/>
        </w:rPr>
        <w:lastRenderedPageBreak/>
        <w:drawing>
          <wp:inline distT="0" distB="0" distL="0" distR="0">
            <wp:extent cx="5505450" cy="3096816"/>
            <wp:effectExtent l="0" t="0" r="0" b="8890"/>
            <wp:docPr id="40" name="Imagem 40" descr="C:\Users\cinthia-gs\AppData\Local\Microsoft\Windows\INetCacheContent.Word\Captura de Tela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inthia-gs\AppData\Local\Microsoft\Windows\INetCacheContent.Word\Captura de Tela (13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255" cy="310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DC2F2F" w:rsidRDefault="00393AD2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</w:t>
      </w:r>
      <w:r w:rsidR="006E0E38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</w:t>
      </w:r>
      <w:r w:rsidR="00DC2F2F">
        <w:rPr>
          <w:noProof/>
          <w:sz w:val="24"/>
          <w:szCs w:val="24"/>
          <w:lang w:eastAsia="pt-BR"/>
        </w:rPr>
        <w:t>escolha os dias</w:t>
      </w:r>
      <w:r w:rsidR="00AC1912">
        <w:rPr>
          <w:noProof/>
          <w:sz w:val="24"/>
          <w:szCs w:val="24"/>
          <w:lang w:eastAsia="pt-BR"/>
        </w:rPr>
        <w:t xml:space="preserve"> da viagem</w:t>
      </w:r>
      <w:r w:rsidR="006E0E38">
        <w:rPr>
          <w:noProof/>
          <w:sz w:val="24"/>
          <w:szCs w:val="24"/>
          <w:lang w:eastAsia="pt-BR"/>
        </w:rPr>
        <w:t>. C</w:t>
      </w:r>
      <w:r w:rsidR="00DC2F2F">
        <w:rPr>
          <w:noProof/>
          <w:sz w:val="24"/>
          <w:szCs w:val="24"/>
          <w:lang w:eastAsia="pt-BR"/>
        </w:rPr>
        <w:t>lique em “Adicionar Dias”.</w:t>
      </w:r>
    </w:p>
    <w:p w:rsidR="00C52D8F" w:rsidRDefault="00052404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87138" cy="3000375"/>
            <wp:effectExtent l="0" t="0" r="0" b="0"/>
            <wp:docPr id="42" name="Imagem 42" descr="C:\Users\cinthia-gs\AppData\Local\Microsoft\Windows\INetCacheContent.Word\Captura de Tela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inthia-gs\AppData\Local\Microsoft\Windows\INetCacheContent.Word\Captura de Tela (14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403" cy="300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</w:p>
    <w:p w:rsidR="007A3F37" w:rsidRDefault="006E0E38" w:rsidP="007A3F37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sistema abrirá um calendário onde deverá</w:t>
      </w:r>
      <w:r w:rsidR="005A0925">
        <w:rPr>
          <w:noProof/>
          <w:sz w:val="24"/>
          <w:szCs w:val="24"/>
          <w:lang w:eastAsia="pt-BR"/>
        </w:rPr>
        <w:t xml:space="preserve"> ser marcado os dias </w:t>
      </w:r>
      <w:r w:rsidR="00DF0950">
        <w:rPr>
          <w:noProof/>
          <w:sz w:val="24"/>
          <w:szCs w:val="24"/>
          <w:lang w:eastAsia="pt-BR"/>
        </w:rPr>
        <w:t>da</w:t>
      </w:r>
      <w:r w:rsidR="005A0925">
        <w:rPr>
          <w:noProof/>
          <w:sz w:val="24"/>
          <w:szCs w:val="24"/>
          <w:lang w:eastAsia="pt-BR"/>
        </w:rPr>
        <w:t xml:space="preserve"> licença</w:t>
      </w:r>
      <w:r>
        <w:rPr>
          <w:noProof/>
          <w:sz w:val="24"/>
          <w:szCs w:val="24"/>
          <w:lang w:eastAsia="pt-BR"/>
        </w:rPr>
        <w:t>. No</w:t>
      </w:r>
      <w:r w:rsidR="005A0925">
        <w:rPr>
          <w:noProof/>
          <w:sz w:val="24"/>
          <w:szCs w:val="24"/>
          <w:lang w:eastAsia="pt-BR"/>
        </w:rPr>
        <w:t xml:space="preserve"> exemplo</w:t>
      </w:r>
      <w:r>
        <w:rPr>
          <w:noProof/>
          <w:sz w:val="24"/>
          <w:szCs w:val="24"/>
          <w:lang w:eastAsia="pt-BR"/>
        </w:rPr>
        <w:t xml:space="preserve"> abaixo</w:t>
      </w:r>
      <w:r w:rsidR="005A0925">
        <w:rPr>
          <w:noProof/>
          <w:sz w:val="24"/>
          <w:szCs w:val="24"/>
          <w:lang w:eastAsia="pt-BR"/>
        </w:rPr>
        <w:t xml:space="preserve">, foi </w:t>
      </w:r>
      <w:r>
        <w:rPr>
          <w:noProof/>
          <w:sz w:val="24"/>
          <w:szCs w:val="24"/>
          <w:lang w:eastAsia="pt-BR"/>
        </w:rPr>
        <w:t xml:space="preserve">escolhido </w:t>
      </w:r>
      <w:r w:rsidR="00C24FFC">
        <w:rPr>
          <w:noProof/>
          <w:sz w:val="24"/>
          <w:szCs w:val="24"/>
          <w:lang w:eastAsia="pt-BR"/>
        </w:rPr>
        <w:t xml:space="preserve">todo o mês de </w:t>
      </w:r>
      <w:r w:rsidR="007A3F37">
        <w:rPr>
          <w:noProof/>
          <w:sz w:val="24"/>
          <w:szCs w:val="24"/>
          <w:lang w:eastAsia="pt-BR"/>
        </w:rPr>
        <w:t>janeiro</w:t>
      </w:r>
      <w:r w:rsidR="00C24FFC">
        <w:rPr>
          <w:noProof/>
          <w:sz w:val="24"/>
          <w:szCs w:val="24"/>
          <w:lang w:eastAsia="pt-BR"/>
        </w:rPr>
        <w:t xml:space="preserve"> clicando nos seguinte campos e depois em “Adicionar”</w:t>
      </w:r>
      <w:r w:rsidR="005A0925">
        <w:rPr>
          <w:noProof/>
          <w:sz w:val="24"/>
          <w:szCs w:val="24"/>
          <w:lang w:eastAsia="pt-BR"/>
        </w:rPr>
        <w:t>.</w:t>
      </w:r>
      <w:r w:rsidR="00312513">
        <w:rPr>
          <w:noProof/>
          <w:sz w:val="24"/>
          <w:szCs w:val="24"/>
          <w:lang w:eastAsia="pt-BR"/>
        </w:rPr>
        <w:br/>
      </w:r>
      <w:r w:rsidR="00312513">
        <w:rPr>
          <w:noProof/>
          <w:sz w:val="24"/>
          <w:szCs w:val="24"/>
          <w:lang w:eastAsia="pt-BR"/>
        </w:rPr>
        <w:br/>
      </w:r>
      <w:r w:rsidR="007A3F37">
        <w:rPr>
          <w:noProof/>
          <w:lang w:eastAsia="pt-BR"/>
        </w:rPr>
        <w:lastRenderedPageBreak/>
        <w:drawing>
          <wp:inline distT="0" distB="0" distL="0" distR="0">
            <wp:extent cx="5505450" cy="3096815"/>
            <wp:effectExtent l="0" t="0" r="0" b="8890"/>
            <wp:docPr id="1" name="Imagem 1" descr="C:\Users\cinthia-gs\AppData\Local\Microsoft\Windows\INetCacheContent.Word\Captura de Tela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nthia-gs\AppData\Local\Microsoft\Windows\INetCacheContent.Word\Captura de Tela (14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728" cy="310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noProof/>
          <w:sz w:val="24"/>
          <w:szCs w:val="24"/>
          <w:lang w:eastAsia="pt-BR"/>
        </w:rPr>
        <w:br/>
      </w:r>
    </w:p>
    <w:p w:rsidR="00E37CFA" w:rsidRPr="007A3F37" w:rsidRDefault="007A3F37" w:rsidP="007A3F37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Preencha o “Horário de Partida” e o de “Horário de Re</w:t>
      </w:r>
      <w:r w:rsidR="00841A8E">
        <w:rPr>
          <w:noProof/>
          <w:sz w:val="24"/>
          <w:szCs w:val="24"/>
          <w:lang w:eastAsia="pt-BR"/>
        </w:rPr>
        <w:t>torno”. Após clique em avançar.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520540" cy="3086100"/>
            <wp:effectExtent l="0" t="0" r="4445" b="0"/>
            <wp:docPr id="2" name="Imagem 2" descr="C:\Users\cinthia-gs\AppData\Local\Microsoft\Windows\INetCacheContent.Word\Captura de Tela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inthia-gs\AppData\Local\Microsoft\Windows\INetCacheContent.Word\Captura de Tela (14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487" cy="309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noProof/>
          <w:sz w:val="24"/>
          <w:szCs w:val="24"/>
          <w:lang w:eastAsia="pt-BR"/>
        </w:rPr>
        <w:br/>
      </w:r>
    </w:p>
    <w:p w:rsidR="00E37CFA" w:rsidRDefault="00E37CFA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</w:t>
      </w:r>
      <w:r w:rsidR="00890C74">
        <w:rPr>
          <w:noProof/>
          <w:sz w:val="24"/>
          <w:szCs w:val="24"/>
          <w:lang w:eastAsia="pt-BR"/>
        </w:rPr>
        <w:t>reench</w:t>
      </w:r>
      <w:r>
        <w:rPr>
          <w:noProof/>
          <w:sz w:val="24"/>
          <w:szCs w:val="24"/>
          <w:lang w:eastAsia="pt-BR"/>
        </w:rPr>
        <w:t xml:space="preserve">a os </w:t>
      </w:r>
      <w:r w:rsidR="00890C74">
        <w:rPr>
          <w:noProof/>
          <w:sz w:val="24"/>
          <w:szCs w:val="24"/>
          <w:lang w:eastAsia="pt-BR"/>
        </w:rPr>
        <w:t xml:space="preserve">demais dados da licença </w:t>
      </w:r>
      <w:r>
        <w:rPr>
          <w:noProof/>
          <w:sz w:val="24"/>
          <w:szCs w:val="24"/>
          <w:lang w:eastAsia="pt-BR"/>
        </w:rPr>
        <w:t>como</w:t>
      </w:r>
      <w:r w:rsidR="00312513">
        <w:rPr>
          <w:noProof/>
          <w:sz w:val="24"/>
          <w:szCs w:val="24"/>
          <w:lang w:eastAsia="pt-BR"/>
        </w:rPr>
        <w:t xml:space="preserve">: </w:t>
      </w:r>
      <w:r>
        <w:rPr>
          <w:noProof/>
          <w:sz w:val="24"/>
          <w:szCs w:val="24"/>
          <w:lang w:eastAsia="pt-BR"/>
        </w:rPr>
        <w:t>N</w:t>
      </w:r>
      <w:r w:rsidR="00890C74">
        <w:rPr>
          <w:noProof/>
          <w:sz w:val="24"/>
          <w:szCs w:val="24"/>
          <w:lang w:eastAsia="pt-BR"/>
        </w:rPr>
        <w:t xml:space="preserve">ota </w:t>
      </w:r>
      <w:r>
        <w:rPr>
          <w:noProof/>
          <w:sz w:val="24"/>
          <w:szCs w:val="24"/>
          <w:lang w:eastAsia="pt-BR"/>
        </w:rPr>
        <w:t>F</w:t>
      </w:r>
      <w:r w:rsidR="00890C74">
        <w:rPr>
          <w:noProof/>
          <w:sz w:val="24"/>
          <w:szCs w:val="24"/>
          <w:lang w:eastAsia="pt-BR"/>
        </w:rPr>
        <w:t>iscal (</w:t>
      </w:r>
      <w:r>
        <w:rPr>
          <w:noProof/>
          <w:sz w:val="24"/>
          <w:szCs w:val="24"/>
          <w:lang w:eastAsia="pt-BR"/>
        </w:rPr>
        <w:t>se houver), o Tipo de Pessoa (</w:t>
      </w:r>
      <w:r w:rsidR="00890C74">
        <w:rPr>
          <w:noProof/>
          <w:sz w:val="24"/>
          <w:szCs w:val="24"/>
          <w:lang w:eastAsia="pt-BR"/>
        </w:rPr>
        <w:t>contratante</w:t>
      </w:r>
      <w:r w:rsidR="00312513">
        <w:rPr>
          <w:noProof/>
          <w:sz w:val="24"/>
          <w:szCs w:val="24"/>
          <w:lang w:eastAsia="pt-BR"/>
        </w:rPr>
        <w:t>), Nome,</w:t>
      </w:r>
      <w:r>
        <w:rPr>
          <w:noProof/>
          <w:sz w:val="24"/>
          <w:szCs w:val="24"/>
          <w:lang w:eastAsia="pt-BR"/>
        </w:rPr>
        <w:t xml:space="preserve"> CPF </w:t>
      </w:r>
      <w:r w:rsidR="00312513">
        <w:rPr>
          <w:noProof/>
          <w:sz w:val="24"/>
          <w:szCs w:val="24"/>
          <w:lang w:eastAsia="pt-BR"/>
        </w:rPr>
        <w:t xml:space="preserve">e telefone </w:t>
      </w:r>
      <w:r>
        <w:rPr>
          <w:noProof/>
          <w:sz w:val="24"/>
          <w:szCs w:val="24"/>
          <w:lang w:eastAsia="pt-BR"/>
        </w:rPr>
        <w:t>do contratante. Obs</w:t>
      </w:r>
      <w:r w:rsidR="00424AF4">
        <w:rPr>
          <w:noProof/>
          <w:sz w:val="24"/>
          <w:szCs w:val="24"/>
          <w:lang w:eastAsia="pt-BR"/>
        </w:rPr>
        <w:t>ervaç</w:t>
      </w:r>
      <w:r w:rsidR="009F7D55">
        <w:rPr>
          <w:noProof/>
          <w:sz w:val="24"/>
          <w:szCs w:val="24"/>
          <w:lang w:eastAsia="pt-BR"/>
        </w:rPr>
        <w:t>ão</w:t>
      </w:r>
      <w:r>
        <w:rPr>
          <w:noProof/>
          <w:sz w:val="24"/>
          <w:szCs w:val="24"/>
          <w:lang w:eastAsia="pt-BR"/>
        </w:rPr>
        <w:t>: A NF-e (Nota Fiscal Eletrônica) será exigida a partir de janeiro/2017.</w:t>
      </w:r>
      <w:r w:rsidR="00312513">
        <w:rPr>
          <w:noProof/>
          <w:sz w:val="24"/>
          <w:szCs w:val="24"/>
          <w:lang w:eastAsia="pt-BR"/>
        </w:rPr>
        <w:t xml:space="preserve"> Clique em “Adicionar Passageiro(s)”.</w:t>
      </w:r>
      <w:r w:rsidR="00841A8E">
        <w:rPr>
          <w:noProof/>
          <w:sz w:val="24"/>
          <w:szCs w:val="24"/>
          <w:lang w:eastAsia="pt-BR"/>
        </w:rPr>
        <w:br/>
      </w:r>
    </w:p>
    <w:p w:rsidR="00424AF4" w:rsidRDefault="00312513" w:rsidP="00841A8E">
      <w:pPr>
        <w:ind w:firstLine="567"/>
        <w:rPr>
          <w:b/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829300" cy="3278981"/>
            <wp:effectExtent l="0" t="0" r="0" b="0"/>
            <wp:docPr id="3" name="Imagem 3" descr="C:\Users\cinthia-gs\AppData\Local\Microsoft\Windows\INetCacheContent.Word\Captura de Tela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inthia-gs\AppData\Local\Microsoft\Windows\INetCacheContent.Word\Captura de Tela (14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761" cy="329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A8E">
        <w:rPr>
          <w:b/>
          <w:noProof/>
          <w:sz w:val="24"/>
          <w:szCs w:val="24"/>
          <w:lang w:eastAsia="pt-BR"/>
        </w:rPr>
        <w:br/>
      </w:r>
    </w:p>
    <w:p w:rsidR="00CD6301" w:rsidRDefault="00312513" w:rsidP="00CF69D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Clique em “+ Adicionar Passsageiro” para p</w:t>
      </w:r>
      <w:r w:rsidR="00CD6301">
        <w:rPr>
          <w:noProof/>
          <w:sz w:val="24"/>
          <w:szCs w:val="24"/>
          <w:lang w:eastAsia="pt-BR"/>
        </w:rPr>
        <w:t>reencher a lista de passageiros. O número de passageiros na lista poderá 01 ou vários passageiros.</w:t>
      </w:r>
    </w:p>
    <w:p w:rsidR="00424AF4" w:rsidRDefault="00CD6301" w:rsidP="00841A8E">
      <w:pPr>
        <w:ind w:left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Observação: O sistema exige que seja adicionado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no mínimo</w:t>
      </w:r>
      <w:r w:rsidR="00AC1912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01 passageiro. A lista completa de passageiros digitalizada poderá ser anexada junto com a documentação nos próximos passos.</w:t>
      </w:r>
    </w:p>
    <w:p w:rsidR="00F63272" w:rsidRDefault="00312513" w:rsidP="00841A8E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792892" cy="3162300"/>
            <wp:effectExtent l="0" t="0" r="0" b="0"/>
            <wp:docPr id="4" name="Imagem 4" descr="C:\Users\cinthia-gs\AppData\Local\Microsoft\Windows\INetCacheContent.Word\Captura de Tela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inthia-gs\AppData\Local\Microsoft\Windows\INetCacheContent.Word\Captura de Tela (14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30" cy="318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F63272" w:rsidP="00F40A4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Digite o nome, RG, orgão expedidor e a UF. Após isso clique em “</w:t>
      </w:r>
      <w:r w:rsidR="006B70BC">
        <w:rPr>
          <w:noProof/>
          <w:sz w:val="24"/>
          <w:szCs w:val="24"/>
          <w:lang w:eastAsia="pt-BR"/>
        </w:rPr>
        <w:t xml:space="preserve">+ Adicionar”. </w:t>
      </w:r>
      <w:r>
        <w:rPr>
          <w:noProof/>
          <w:sz w:val="24"/>
          <w:szCs w:val="24"/>
          <w:lang w:eastAsia="pt-BR"/>
        </w:rPr>
        <w:t>Se já estiver finalizado a lista</w:t>
      </w:r>
      <w:r w:rsidR="009F7D55">
        <w:rPr>
          <w:noProof/>
          <w:sz w:val="24"/>
          <w:szCs w:val="24"/>
          <w:lang w:eastAsia="pt-BR"/>
        </w:rPr>
        <w:t>,</w:t>
      </w:r>
      <w:r>
        <w:rPr>
          <w:noProof/>
          <w:sz w:val="24"/>
          <w:szCs w:val="24"/>
          <w:lang w:eastAsia="pt-BR"/>
        </w:rPr>
        <w:t xml:space="preserve"> clique em “Salvar Lista de Passageiros”.</w:t>
      </w:r>
    </w:p>
    <w:p w:rsidR="00F63272" w:rsidRDefault="006B70BC" w:rsidP="00841A8E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62575" cy="3143885"/>
            <wp:effectExtent l="0" t="0" r="0" b="0"/>
            <wp:docPr id="6" name="Imagem 6" descr="C:\Users\cinthia-gs\AppData\Local\Microsoft\Windows\INetCacheContent.Word\Captura de Tela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inthia-gs\AppData\Local\Microsoft\Windows\INetCacheContent.Word\Captura de Tela (14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611" cy="317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6B70BC" w:rsidP="00841A8E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1734" cy="3038475"/>
            <wp:effectExtent l="0" t="0" r="8890" b="0"/>
            <wp:docPr id="7" name="Imagem 7" descr="C:\Users\cinthia-gs\AppData\Local\Microsoft\Windows\INetCacheContent.Word\Captura de Tela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inthia-gs\AppData\Local\Microsoft\Windows\INetCacheContent.Word\Captura de Tela (14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666" cy="305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86">
        <w:rPr>
          <w:noProof/>
          <w:sz w:val="24"/>
          <w:szCs w:val="24"/>
          <w:lang w:eastAsia="pt-BR"/>
        </w:rPr>
        <w:br/>
      </w:r>
      <w:r w:rsidR="00523F86">
        <w:rPr>
          <w:noProof/>
          <w:sz w:val="24"/>
          <w:szCs w:val="24"/>
          <w:lang w:eastAsia="pt-BR"/>
        </w:rPr>
        <w:br/>
      </w:r>
    </w:p>
    <w:p w:rsidR="00F63272" w:rsidRDefault="00CD6301" w:rsidP="00F40A49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Próximo passo,</w:t>
      </w:r>
      <w:r w:rsidR="00F63272">
        <w:rPr>
          <w:noProof/>
          <w:sz w:val="24"/>
          <w:szCs w:val="24"/>
          <w:lang w:eastAsia="pt-BR"/>
        </w:rPr>
        <w:t xml:space="preserve"> clique em “Avançar”.</w:t>
      </w:r>
    </w:p>
    <w:p w:rsidR="00C24FFC" w:rsidRDefault="006B70BC" w:rsidP="00A43F61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543550" cy="3118246"/>
            <wp:effectExtent l="0" t="0" r="0" b="6350"/>
            <wp:docPr id="9" name="Imagem 9" descr="C:\Users\cinthia-gs\AppData\Local\Microsoft\Windows\INetCacheContent.Word\Captura de Tela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inthia-gs\AppData\Local\Microsoft\Windows\INetCacheContent.Word\Captura de Tela (14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12" cy="312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272" w:rsidRDefault="007C42CC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apresentará na tela </w:t>
      </w:r>
      <w:r w:rsidR="00F63272">
        <w:rPr>
          <w:noProof/>
          <w:sz w:val="24"/>
          <w:szCs w:val="24"/>
          <w:lang w:eastAsia="pt-BR"/>
        </w:rPr>
        <w:t>os dados da licença e o valor do DARE</w:t>
      </w:r>
      <w:r>
        <w:rPr>
          <w:noProof/>
          <w:sz w:val="24"/>
          <w:szCs w:val="24"/>
          <w:lang w:eastAsia="pt-BR"/>
        </w:rPr>
        <w:t xml:space="preserve">. </w:t>
      </w:r>
      <w:r w:rsidR="00AC1912">
        <w:rPr>
          <w:noProof/>
          <w:sz w:val="24"/>
          <w:szCs w:val="24"/>
          <w:lang w:eastAsia="pt-BR"/>
        </w:rPr>
        <w:t>C</w:t>
      </w:r>
      <w:r w:rsidR="00F63272">
        <w:rPr>
          <w:noProof/>
          <w:sz w:val="24"/>
          <w:szCs w:val="24"/>
          <w:lang w:eastAsia="pt-BR"/>
        </w:rPr>
        <w:t>lique em “Confirmar Solicitação”.</w:t>
      </w:r>
      <w:r>
        <w:rPr>
          <w:noProof/>
          <w:sz w:val="24"/>
          <w:szCs w:val="24"/>
          <w:lang w:eastAsia="pt-BR"/>
        </w:rPr>
        <w:t xml:space="preserve"> </w:t>
      </w:r>
      <w:r w:rsidR="006B70BC">
        <w:rPr>
          <w:noProof/>
          <w:sz w:val="24"/>
          <w:szCs w:val="24"/>
          <w:lang w:eastAsia="pt-BR"/>
        </w:rPr>
        <w:t xml:space="preserve"> Leia atentamente as informações da tela.</w:t>
      </w:r>
    </w:p>
    <w:p w:rsidR="00F63272" w:rsidRDefault="006B70BC" w:rsidP="00C52D8F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604933" cy="3152775"/>
            <wp:effectExtent l="0" t="0" r="0" b="0"/>
            <wp:docPr id="24" name="Imagem 24" descr="C:\Users\cinthia-gs\AppData\Local\Microsoft\Windows\INetCacheContent.Word\Captura de Tela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inthia-gs\AppData\Local\Microsoft\Windows\INetCacheContent.Word\Captura de Tela (14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498" cy="3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12" w:rsidRDefault="00560CC1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</w:t>
      </w:r>
      <w:r w:rsidR="00A354A6">
        <w:rPr>
          <w:noProof/>
          <w:sz w:val="24"/>
          <w:szCs w:val="24"/>
          <w:lang w:eastAsia="pt-BR"/>
        </w:rPr>
        <w:t xml:space="preserve"> sistema apresentará na tela </w:t>
      </w:r>
      <w:r w:rsidR="00F63272">
        <w:rPr>
          <w:noProof/>
          <w:sz w:val="24"/>
          <w:szCs w:val="24"/>
          <w:lang w:eastAsia="pt-BR"/>
        </w:rPr>
        <w:t>a</w:t>
      </w:r>
      <w:r w:rsidR="00A354A6">
        <w:rPr>
          <w:noProof/>
          <w:sz w:val="24"/>
          <w:szCs w:val="24"/>
          <w:lang w:eastAsia="pt-BR"/>
        </w:rPr>
        <w:t>s</w:t>
      </w:r>
      <w:r w:rsidR="00F63272">
        <w:rPr>
          <w:noProof/>
          <w:sz w:val="24"/>
          <w:szCs w:val="24"/>
          <w:lang w:eastAsia="pt-BR"/>
        </w:rPr>
        <w:t xml:space="preserve"> </w:t>
      </w:r>
      <w:r w:rsidR="00A354A6">
        <w:rPr>
          <w:noProof/>
          <w:sz w:val="24"/>
          <w:szCs w:val="24"/>
          <w:lang w:eastAsia="pt-BR"/>
        </w:rPr>
        <w:t>últimas solicitaçõe</w:t>
      </w:r>
      <w:r>
        <w:rPr>
          <w:noProof/>
          <w:sz w:val="24"/>
          <w:szCs w:val="24"/>
          <w:lang w:eastAsia="pt-BR"/>
        </w:rPr>
        <w:t>s</w:t>
      </w:r>
      <w:r w:rsidR="00A354A6">
        <w:rPr>
          <w:noProof/>
          <w:sz w:val="24"/>
          <w:szCs w:val="24"/>
          <w:lang w:eastAsia="pt-BR"/>
        </w:rPr>
        <w:t xml:space="preserve"> de </w:t>
      </w:r>
      <w:r w:rsidR="00F63272">
        <w:rPr>
          <w:noProof/>
          <w:sz w:val="24"/>
          <w:szCs w:val="24"/>
          <w:lang w:eastAsia="pt-BR"/>
        </w:rPr>
        <w:t>licença</w:t>
      </w:r>
      <w:r w:rsidR="00A354A6">
        <w:rPr>
          <w:noProof/>
          <w:sz w:val="24"/>
          <w:szCs w:val="24"/>
          <w:lang w:eastAsia="pt-BR"/>
        </w:rPr>
        <w:t>s. N</w:t>
      </w:r>
      <w:r w:rsidR="00F63272">
        <w:rPr>
          <w:noProof/>
          <w:sz w:val="24"/>
          <w:szCs w:val="24"/>
          <w:lang w:eastAsia="pt-BR"/>
        </w:rPr>
        <w:t>o menu de licenças da empresa</w:t>
      </w:r>
      <w:r w:rsidR="00A354A6">
        <w:rPr>
          <w:noProof/>
          <w:sz w:val="24"/>
          <w:szCs w:val="24"/>
          <w:lang w:eastAsia="pt-BR"/>
        </w:rPr>
        <w:t xml:space="preserve">, licenças </w:t>
      </w:r>
      <w:r>
        <w:rPr>
          <w:noProof/>
          <w:sz w:val="24"/>
          <w:szCs w:val="24"/>
          <w:lang w:eastAsia="pt-BR"/>
        </w:rPr>
        <w:t>com o status solicitada</w:t>
      </w:r>
      <w:r w:rsidR="00A354A6">
        <w:rPr>
          <w:noProof/>
          <w:sz w:val="24"/>
          <w:szCs w:val="24"/>
          <w:lang w:eastAsia="pt-BR"/>
        </w:rPr>
        <w:t xml:space="preserve"> </w:t>
      </w:r>
      <w:r w:rsidR="00F63272">
        <w:rPr>
          <w:noProof/>
          <w:sz w:val="24"/>
          <w:szCs w:val="24"/>
          <w:lang w:eastAsia="pt-BR"/>
        </w:rPr>
        <w:t xml:space="preserve">quer dizer que está aguardando </w:t>
      </w:r>
      <w:r>
        <w:rPr>
          <w:noProof/>
          <w:sz w:val="24"/>
          <w:szCs w:val="24"/>
          <w:lang w:eastAsia="pt-BR"/>
        </w:rPr>
        <w:t xml:space="preserve">o </w:t>
      </w:r>
      <w:r w:rsidR="00F63272">
        <w:rPr>
          <w:noProof/>
          <w:sz w:val="24"/>
          <w:szCs w:val="24"/>
          <w:lang w:eastAsia="pt-BR"/>
        </w:rPr>
        <w:t>envio dos documentos.</w:t>
      </w:r>
      <w:r w:rsidR="00AB1ACB">
        <w:rPr>
          <w:noProof/>
          <w:sz w:val="24"/>
          <w:szCs w:val="24"/>
          <w:lang w:eastAsia="pt-BR"/>
        </w:rPr>
        <w:t xml:space="preserve"> </w:t>
      </w:r>
      <w:r w:rsidR="00AC1912">
        <w:rPr>
          <w:noProof/>
          <w:sz w:val="24"/>
          <w:szCs w:val="24"/>
          <w:lang w:eastAsia="pt-BR"/>
        </w:rPr>
        <w:t xml:space="preserve"> Clique em “Outras Opções” e </w:t>
      </w:r>
      <w:r w:rsidR="002D7BEA">
        <w:rPr>
          <w:noProof/>
          <w:sz w:val="24"/>
          <w:szCs w:val="24"/>
          <w:lang w:eastAsia="pt-BR"/>
        </w:rPr>
        <w:t xml:space="preserve">imprima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AC1912">
        <w:rPr>
          <w:noProof/>
          <w:sz w:val="24"/>
          <w:szCs w:val="24"/>
          <w:lang w:eastAsia="pt-BR"/>
        </w:rPr>
        <w:t>Requerimento</w:t>
      </w:r>
      <w:r w:rsidR="002D7BEA">
        <w:rPr>
          <w:noProof/>
          <w:sz w:val="24"/>
          <w:szCs w:val="24"/>
          <w:lang w:eastAsia="pt-BR"/>
        </w:rPr>
        <w:t xml:space="preserve"> e </w:t>
      </w:r>
      <w:r w:rsidR="00EF5BB8">
        <w:rPr>
          <w:noProof/>
          <w:sz w:val="24"/>
          <w:szCs w:val="24"/>
          <w:lang w:eastAsia="pt-BR"/>
        </w:rPr>
        <w:t xml:space="preserve">o </w:t>
      </w:r>
      <w:r w:rsidR="002D7BEA">
        <w:rPr>
          <w:noProof/>
          <w:sz w:val="24"/>
          <w:szCs w:val="24"/>
          <w:lang w:eastAsia="pt-BR"/>
        </w:rPr>
        <w:t>Roteiro de Viagem</w:t>
      </w:r>
      <w:r>
        <w:rPr>
          <w:noProof/>
          <w:sz w:val="24"/>
          <w:szCs w:val="24"/>
          <w:lang w:eastAsia="pt-BR"/>
        </w:rPr>
        <w:t xml:space="preserve"> e salve no computador</w:t>
      </w:r>
      <w:r w:rsidR="002D7BEA">
        <w:rPr>
          <w:noProof/>
          <w:sz w:val="24"/>
          <w:szCs w:val="24"/>
          <w:lang w:eastAsia="pt-BR"/>
        </w:rPr>
        <w:t>. Estes requerimentos devem</w:t>
      </w:r>
      <w:r>
        <w:rPr>
          <w:noProof/>
          <w:sz w:val="24"/>
          <w:szCs w:val="24"/>
          <w:lang w:eastAsia="pt-BR"/>
        </w:rPr>
        <w:t xml:space="preserve"> ser </w:t>
      </w:r>
      <w:r w:rsidR="002D7BEA">
        <w:rPr>
          <w:noProof/>
          <w:sz w:val="24"/>
          <w:szCs w:val="24"/>
          <w:lang w:eastAsia="pt-BR"/>
        </w:rPr>
        <w:t>anexados no sistema.</w:t>
      </w:r>
    </w:p>
    <w:p w:rsidR="00B82F46" w:rsidRDefault="00560CC1" w:rsidP="00523F86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727464" cy="2895600"/>
            <wp:effectExtent l="0" t="0" r="6985" b="0"/>
            <wp:docPr id="27" name="Imagem 27" descr="C:\Users\cinthia-gs\AppData\Local\Microsoft\Windows\INetCacheContent.Word\Captura de Tela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inthia-gs\AppData\Local\Microsoft\Windows\INetCacheContent.Word\Captura de Tela (15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90" cy="289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BEA" w:rsidRDefault="00560CC1" w:rsidP="00523F86">
      <w:pPr>
        <w:ind w:left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Observação: Não precisa assinar o </w:t>
      </w:r>
      <w:r w:rsidR="0077560B">
        <w:rPr>
          <w:noProof/>
          <w:sz w:val="24"/>
          <w:szCs w:val="24"/>
          <w:lang w:eastAsia="pt-BR"/>
        </w:rPr>
        <w:t xml:space="preserve">Requerimento de Licença </w:t>
      </w:r>
      <w:r>
        <w:rPr>
          <w:noProof/>
          <w:sz w:val="24"/>
          <w:szCs w:val="24"/>
          <w:lang w:eastAsia="pt-BR"/>
        </w:rPr>
        <w:t>e o Roteiro de Viagem, pois os mesmos possuem assinatura pelo CPJ da empresa (Certificado Digital)</w:t>
      </w:r>
      <w:r w:rsidR="0077560B">
        <w:rPr>
          <w:noProof/>
          <w:sz w:val="24"/>
          <w:szCs w:val="24"/>
          <w:lang w:eastAsia="pt-BR"/>
        </w:rPr>
        <w:t>.</w:t>
      </w:r>
    </w:p>
    <w:p w:rsidR="00AC1912" w:rsidRDefault="00560CC1" w:rsidP="008B724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N</w:t>
      </w:r>
      <w:r w:rsidR="00A026C4">
        <w:rPr>
          <w:noProof/>
          <w:sz w:val="24"/>
          <w:szCs w:val="24"/>
          <w:lang w:eastAsia="pt-BR"/>
        </w:rPr>
        <w:t xml:space="preserve">a aba “DARE e Documentação”, clique em </w:t>
      </w:r>
      <w:r w:rsidR="00AC1912">
        <w:rPr>
          <w:noProof/>
          <w:sz w:val="24"/>
          <w:szCs w:val="24"/>
          <w:lang w:eastAsia="pt-BR"/>
        </w:rPr>
        <w:t>em “Informar”.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757335" cy="3238500"/>
            <wp:effectExtent l="0" t="0" r="0" b="0"/>
            <wp:docPr id="45" name="Imagem 45" descr="C:\Users\cinthia-gs\AppData\Local\Microsoft\Windows\INetCacheContent.Word\Captura de Tela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inthia-gs\AppData\Local\Microsoft\Windows\INetCacheContent.Word\Captura de Tela (149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55" cy="32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385C5D">
        <w:rPr>
          <w:noProof/>
          <w:sz w:val="24"/>
          <w:szCs w:val="24"/>
          <w:lang w:eastAsia="pt-BR"/>
        </w:rPr>
        <w:br/>
      </w:r>
    </w:p>
    <w:p w:rsidR="00560CC1" w:rsidRPr="00A43F61" w:rsidRDefault="00560CC1" w:rsidP="00A43F61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Em seguida, clique em “+ Escolher Arquivo” para anexar via “</w:t>
      </w:r>
      <w:r w:rsidRPr="00B82F46">
        <w:rPr>
          <w:i/>
          <w:noProof/>
          <w:sz w:val="24"/>
          <w:szCs w:val="24"/>
          <w:lang w:eastAsia="pt-BR"/>
        </w:rPr>
        <w:t>upload</w:t>
      </w:r>
      <w:r w:rsidR="00385C5D">
        <w:rPr>
          <w:noProof/>
          <w:sz w:val="24"/>
          <w:szCs w:val="24"/>
          <w:lang w:eastAsia="pt-BR"/>
        </w:rPr>
        <w:t>” os documentos</w:t>
      </w:r>
      <w:r>
        <w:rPr>
          <w:noProof/>
          <w:sz w:val="24"/>
          <w:szCs w:val="24"/>
          <w:lang w:eastAsia="pt-BR"/>
        </w:rPr>
        <w:t>.</w:t>
      </w:r>
    </w:p>
    <w:p w:rsidR="00560CC1" w:rsidRDefault="00560CC1" w:rsidP="00841A8E">
      <w:pPr>
        <w:ind w:firstLine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563810" cy="3019425"/>
            <wp:effectExtent l="0" t="0" r="0" b="0"/>
            <wp:docPr id="46" name="Imagem 46" descr="C:\Users\cinthia-gs\AppData\Local\Microsoft\Windows\INetCacheContent.Word\Captura de Tela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inthia-gs\AppData\Local\Microsoft\Windows\INetCacheContent.Word\Captura de Tela (15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10" cy="30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385C5D" w:rsidRPr="00385C5D" w:rsidRDefault="00385C5D" w:rsidP="00385C5D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O sistema abrirá uma tela para escolha do documentos nas pastas locais do seu computador. Selecione o documento exigido e clique em “Abrir”. Observação: o sistema somente aceita documentos digitalizados em </w:t>
      </w:r>
      <w:r w:rsidRPr="002F4D89">
        <w:rPr>
          <w:b/>
          <w:noProof/>
          <w:sz w:val="24"/>
          <w:szCs w:val="24"/>
          <w:lang w:eastAsia="pt-BR"/>
        </w:rPr>
        <w:t>formato PDF</w:t>
      </w:r>
      <w:r>
        <w:rPr>
          <w:noProof/>
          <w:sz w:val="24"/>
          <w:szCs w:val="24"/>
          <w:lang w:eastAsia="pt-BR"/>
        </w:rPr>
        <w:t>.</w:t>
      </w:r>
      <w:r w:rsidRPr="00385C5D">
        <w:t xml:space="preserve"> </w:t>
      </w:r>
      <w:r>
        <w:br/>
      </w:r>
      <w:r>
        <w:br/>
      </w:r>
      <w:r>
        <w:rPr>
          <w:noProof/>
          <w:lang w:eastAsia="pt-BR"/>
        </w:rPr>
        <w:drawing>
          <wp:inline distT="0" distB="0" distL="0" distR="0">
            <wp:extent cx="5591175" cy="3145036"/>
            <wp:effectExtent l="0" t="0" r="0" b="0"/>
            <wp:docPr id="47" name="Imagem 47" descr="C:\Users\cinthia-gs\AppData\Local\Microsoft\Windows\INetCacheContent.Word\Captura de Tela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inthia-gs\AppData\Local\Microsoft\Windows\INetCacheContent.Word\Captura de Tela (15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08" cy="315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385C5D" w:rsidRDefault="00385C5D" w:rsidP="00385C5D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Marque a “Descrição” do documento. Após clique em salvar.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lastRenderedPageBreak/>
        <w:drawing>
          <wp:inline distT="0" distB="0" distL="0" distR="0">
            <wp:extent cx="5695950" cy="3055922"/>
            <wp:effectExtent l="0" t="0" r="0" b="0"/>
            <wp:docPr id="48" name="Imagem 48" descr="C:\Users\cinthia-gs\AppData\Local\Microsoft\Windows\INetCacheContent.Word\Captura de Tela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inthia-gs\AppData\Local\Microsoft\Windows\INetCacheContent.Word\Captura de Tela (15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99" cy="306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F15D44" w:rsidRDefault="00385C5D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Após anexar os arquivos o status da licença muda para “Validação” quer dizer que está aguardando a análise da AGR. Com a análise conclu</w:t>
      </w:r>
      <w:r w:rsidR="00F15D44">
        <w:rPr>
          <w:noProof/>
          <w:sz w:val="24"/>
          <w:szCs w:val="24"/>
          <w:lang w:eastAsia="pt-BR"/>
        </w:rPr>
        <w:t>ída, clique em “Detalhar”.</w:t>
      </w:r>
      <w:r w:rsidR="00F15D44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740400" cy="3228975"/>
            <wp:effectExtent l="0" t="0" r="0" b="9525"/>
            <wp:docPr id="50" name="Imagem 50" descr="C:\Users\cinthia-gs\AppData\Local\Microsoft\Windows\INetCacheContent.Word\Captura de Tela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inthia-gs\AppData\Local\Microsoft\Windows\INetCacheContent.Word\Captura de Tela (15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49" cy="324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44" w:rsidRDefault="00F15D44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Clique em “Alterar Status”.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638800" cy="3171824"/>
            <wp:effectExtent l="0" t="0" r="0" b="0"/>
            <wp:docPr id="51" name="Imagem 51" descr="C:\Users\cinthia-gs\AppData\Local\Microsoft\Windows\INetCacheContent.Word\Captura de Tela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inthia-gs\AppData\Local\Microsoft\Windows\INetCacheContent.Word\Captura de Tela (16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54" cy="318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</w:p>
    <w:p w:rsidR="00F15D44" w:rsidRDefault="00F15D44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Marque a situação da licença. Caso esteja com a documentação completa marque em “Validada”, caso contrario em “Pendente”e após clique em salvar. Neste caso “Validada”.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655735" cy="3181350"/>
            <wp:effectExtent l="0" t="0" r="2540" b="0"/>
            <wp:docPr id="52" name="Imagem 52" descr="C:\Users\cinthia-gs\AppData\Local\Microsoft\Windows\INetCacheContent.Word\Captura de Tela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inthia-gs\AppData\Local\Microsoft\Windows\INetCacheContent.Word\Captura de Tela (16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938" cy="319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  <w:r w:rsidR="00C52D8F">
        <w:rPr>
          <w:noProof/>
          <w:sz w:val="24"/>
          <w:szCs w:val="24"/>
          <w:lang w:eastAsia="pt-BR"/>
        </w:rPr>
        <w:br/>
      </w:r>
    </w:p>
    <w:p w:rsidR="00FE4F6C" w:rsidRDefault="00F15D44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O sistema apresentará uma tela de confirmação. Clique em “Sim”.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lastRenderedPageBreak/>
        <w:drawing>
          <wp:inline distT="0" distB="0" distL="0" distR="0">
            <wp:extent cx="5562600" cy="3128963"/>
            <wp:effectExtent l="0" t="0" r="0" b="0"/>
            <wp:docPr id="53" name="Imagem 53" descr="C:\Users\cinthia-gs\AppData\Local\Microsoft\Windows\INetCacheContent.Word\Captura de Tela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inthia-gs\AppData\Local\Microsoft\Windows\INetCacheContent.Word\Captura de Tela (16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916" cy="314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86"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 w:rsidR="00FE4F6C">
        <w:rPr>
          <w:noProof/>
          <w:sz w:val="24"/>
          <w:szCs w:val="24"/>
          <w:lang w:eastAsia="pt-BR"/>
        </w:rPr>
        <w:t>Observação: O sistema enviará um email para a empresa informando a mudança de status.</w:t>
      </w:r>
      <w:r>
        <w:rPr>
          <w:noProof/>
          <w:sz w:val="24"/>
          <w:szCs w:val="24"/>
          <w:lang w:eastAsia="pt-BR"/>
        </w:rPr>
        <w:br/>
      </w:r>
      <w:bookmarkStart w:id="0" w:name="_GoBack"/>
      <w:r>
        <w:rPr>
          <w:noProof/>
          <w:lang w:eastAsia="pt-BR"/>
        </w:rPr>
        <w:drawing>
          <wp:inline distT="0" distB="0" distL="0" distR="0" wp14:anchorId="4C7ABB1B" wp14:editId="3106B827">
            <wp:extent cx="5604692" cy="315277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3030" cy="31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15D44" w:rsidRDefault="00FE4F6C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Observe que o status da licença está “Validada”. Clique em “Outras Opções” e imprima o DARE.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876925" cy="3305769"/>
            <wp:effectExtent l="0" t="0" r="0" b="9525"/>
            <wp:docPr id="55" name="Imagem 55" descr="C:\Users\cinthia-gs\AppData\Local\Microsoft\Windows\INetCacheContent.Word\Captura de Tela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inthia-gs\AppData\Local\Microsoft\Windows\INetCacheContent.Word\Captura de Tela (166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781" cy="331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D44" w:rsidRDefault="00F15D44" w:rsidP="00F15D44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Leia atentamente as informações da tela e clique em “</w:t>
      </w:r>
      <w:r w:rsidR="00FE4F6C">
        <w:rPr>
          <w:noProof/>
          <w:sz w:val="24"/>
          <w:szCs w:val="24"/>
          <w:lang w:eastAsia="pt-BR"/>
        </w:rPr>
        <w:t>Imprimir</w:t>
      </w:r>
      <w:r>
        <w:rPr>
          <w:noProof/>
          <w:sz w:val="24"/>
          <w:szCs w:val="24"/>
          <w:lang w:eastAsia="pt-BR"/>
        </w:rPr>
        <w:t xml:space="preserve"> D.A.R.E”.</w:t>
      </w:r>
    </w:p>
    <w:p w:rsidR="00FE4F6C" w:rsidRPr="00523F86" w:rsidRDefault="00385C5D" w:rsidP="00523F86">
      <w:pPr>
        <w:pStyle w:val="PargrafodaLista"/>
        <w:ind w:left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br/>
      </w:r>
      <w:r w:rsidR="00FE4F6C">
        <w:rPr>
          <w:noProof/>
          <w:lang w:eastAsia="pt-BR"/>
        </w:rPr>
        <w:drawing>
          <wp:inline distT="0" distB="0" distL="0" distR="0">
            <wp:extent cx="5867400" cy="3300413"/>
            <wp:effectExtent l="0" t="0" r="0" b="0"/>
            <wp:docPr id="56" name="Imagem 56" descr="C:\Users\cinthia-gs\AppData\Local\Microsoft\Windows\INetCacheContent.Word\Captura de Tela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inthia-gs\AppData\Local\Microsoft\Windows\INetCacheContent.Word\Captura de Tela (16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539" cy="330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F6C" w:rsidRDefault="00BF7165" w:rsidP="00385C5D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lastRenderedPageBreak/>
        <w:t>Com o DARE pago em mãos, c</w:t>
      </w:r>
      <w:r w:rsidR="00FE4F6C">
        <w:rPr>
          <w:noProof/>
          <w:sz w:val="24"/>
          <w:szCs w:val="24"/>
          <w:lang w:eastAsia="pt-BR"/>
        </w:rPr>
        <w:t>lique em “Informar”.</w:t>
      </w:r>
      <w:r>
        <w:rPr>
          <w:noProof/>
          <w:sz w:val="24"/>
          <w:szCs w:val="24"/>
          <w:lang w:eastAsia="pt-BR"/>
        </w:rPr>
        <w:br/>
      </w:r>
      <w:r>
        <w:rPr>
          <w:noProof/>
          <w:lang w:eastAsia="pt-BR"/>
        </w:rPr>
        <w:drawing>
          <wp:inline distT="0" distB="0" distL="0" distR="0">
            <wp:extent cx="5857875" cy="3295054"/>
            <wp:effectExtent l="0" t="0" r="0" b="635"/>
            <wp:docPr id="58" name="Imagem 58" descr="C:\Users\cinthia-gs\AppData\Local\Microsoft\Windows\INetCacheContent.Word\Captura de Tela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inthia-gs\AppData\Local\Microsoft\Windows\INetCacheContent.Word\Captura de Tela (17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72" cy="33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F6C">
        <w:rPr>
          <w:noProof/>
          <w:sz w:val="24"/>
          <w:szCs w:val="24"/>
          <w:lang w:eastAsia="pt-BR"/>
        </w:rPr>
        <w:br/>
      </w:r>
    </w:p>
    <w:p w:rsidR="00AB1ACB" w:rsidRPr="00385C5D" w:rsidRDefault="00AB1ACB" w:rsidP="00385C5D">
      <w:pPr>
        <w:pStyle w:val="PargrafodaLista"/>
        <w:numPr>
          <w:ilvl w:val="0"/>
          <w:numId w:val="2"/>
        </w:numPr>
        <w:ind w:left="567" w:hanging="567"/>
        <w:rPr>
          <w:noProof/>
          <w:sz w:val="24"/>
          <w:szCs w:val="24"/>
          <w:lang w:eastAsia="pt-BR"/>
        </w:rPr>
      </w:pPr>
      <w:r w:rsidRPr="00385C5D">
        <w:rPr>
          <w:noProof/>
          <w:sz w:val="24"/>
          <w:szCs w:val="24"/>
          <w:lang w:eastAsia="pt-BR"/>
        </w:rPr>
        <w:t xml:space="preserve">Digitar o número do DARE e </w:t>
      </w:r>
      <w:r w:rsidRPr="00385C5D">
        <w:rPr>
          <w:noProof/>
          <w:sz w:val="24"/>
          <w:szCs w:val="24"/>
          <w:u w:val="single"/>
          <w:lang w:eastAsia="pt-BR"/>
        </w:rPr>
        <w:t>cli</w:t>
      </w:r>
      <w:r w:rsidR="00B82F46" w:rsidRPr="00385C5D">
        <w:rPr>
          <w:noProof/>
          <w:sz w:val="24"/>
          <w:szCs w:val="24"/>
          <w:u w:val="single"/>
          <w:lang w:eastAsia="pt-BR"/>
        </w:rPr>
        <w:t>que fora do campo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EF5BB8" w:rsidRPr="00385C5D">
        <w:rPr>
          <w:noProof/>
          <w:sz w:val="24"/>
          <w:szCs w:val="24"/>
          <w:lang w:eastAsia="pt-BR"/>
        </w:rPr>
        <w:t>(não clique “</w:t>
      </w:r>
      <w:r w:rsidR="00EF5BB8" w:rsidRPr="00385C5D">
        <w:rPr>
          <w:i/>
          <w:noProof/>
          <w:sz w:val="24"/>
          <w:szCs w:val="24"/>
          <w:lang w:eastAsia="pt-BR"/>
        </w:rPr>
        <w:t>Enter</w:t>
      </w:r>
      <w:r w:rsidR="00EF5BB8" w:rsidRPr="00385C5D">
        <w:rPr>
          <w:noProof/>
          <w:sz w:val="24"/>
          <w:szCs w:val="24"/>
          <w:lang w:eastAsia="pt-BR"/>
        </w:rPr>
        <w:t xml:space="preserve">”) </w:t>
      </w:r>
      <w:r w:rsidRPr="00385C5D">
        <w:rPr>
          <w:noProof/>
          <w:sz w:val="24"/>
          <w:szCs w:val="24"/>
          <w:lang w:eastAsia="pt-BR"/>
        </w:rPr>
        <w:t xml:space="preserve">para o sistema </w:t>
      </w:r>
      <w:r w:rsidR="00B82F46" w:rsidRPr="00385C5D">
        <w:rPr>
          <w:noProof/>
          <w:sz w:val="24"/>
          <w:szCs w:val="24"/>
          <w:lang w:eastAsia="pt-BR"/>
        </w:rPr>
        <w:t>validar o pagamento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B82F46" w:rsidRPr="00385C5D">
        <w:rPr>
          <w:noProof/>
          <w:sz w:val="24"/>
          <w:szCs w:val="24"/>
          <w:lang w:eastAsia="pt-BR"/>
        </w:rPr>
        <w:t xml:space="preserve">automaticamente junto a </w:t>
      </w:r>
      <w:r w:rsidRPr="00385C5D">
        <w:rPr>
          <w:noProof/>
          <w:sz w:val="24"/>
          <w:szCs w:val="24"/>
          <w:lang w:eastAsia="pt-BR"/>
        </w:rPr>
        <w:t>SEFAZ</w:t>
      </w:r>
      <w:r w:rsidR="00B82F46" w:rsidRPr="00385C5D">
        <w:rPr>
          <w:noProof/>
          <w:sz w:val="24"/>
          <w:szCs w:val="24"/>
          <w:lang w:eastAsia="pt-BR"/>
        </w:rPr>
        <w:t>. O tempo mínimo para compensação do DARE pago é de 45 minutos. Após validação automática</w:t>
      </w:r>
      <w:r w:rsidRPr="00385C5D">
        <w:rPr>
          <w:noProof/>
          <w:sz w:val="24"/>
          <w:szCs w:val="24"/>
          <w:lang w:eastAsia="pt-BR"/>
        </w:rPr>
        <w:t xml:space="preserve">, </w:t>
      </w:r>
      <w:r w:rsidR="00B82F46" w:rsidRPr="00385C5D">
        <w:rPr>
          <w:noProof/>
          <w:sz w:val="24"/>
          <w:szCs w:val="24"/>
          <w:lang w:eastAsia="pt-BR"/>
        </w:rPr>
        <w:t xml:space="preserve">o sistema apresentará </w:t>
      </w:r>
      <w:r w:rsidRPr="00385C5D">
        <w:rPr>
          <w:noProof/>
          <w:sz w:val="24"/>
          <w:szCs w:val="24"/>
          <w:lang w:eastAsia="pt-BR"/>
        </w:rPr>
        <w:t>o valor e o dia pago</w:t>
      </w:r>
      <w:r w:rsidR="00B82F46" w:rsidRPr="00385C5D">
        <w:rPr>
          <w:noProof/>
          <w:sz w:val="24"/>
          <w:szCs w:val="24"/>
          <w:lang w:eastAsia="pt-BR"/>
        </w:rPr>
        <w:t>.</w:t>
      </w:r>
      <w:r w:rsidRPr="00385C5D">
        <w:rPr>
          <w:noProof/>
          <w:sz w:val="24"/>
          <w:szCs w:val="24"/>
          <w:lang w:eastAsia="pt-BR"/>
        </w:rPr>
        <w:t xml:space="preserve"> </w:t>
      </w:r>
      <w:r w:rsidR="00BF7165">
        <w:rPr>
          <w:noProof/>
          <w:lang w:eastAsia="pt-BR"/>
        </w:rPr>
        <w:drawing>
          <wp:inline distT="0" distB="0" distL="0" distR="0">
            <wp:extent cx="5838825" cy="3284339"/>
            <wp:effectExtent l="0" t="0" r="0" b="0"/>
            <wp:docPr id="57" name="Imagem 57" descr="C:\Users\cinthia-gs\AppData\Local\Microsoft\Windows\INetCacheContent.Word\Captura de Tela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inthia-gs\AppData\Local\Microsoft\Windows\INetCacheContent.Word\Captura de Tela (169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519" cy="329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D8F">
        <w:rPr>
          <w:noProof/>
          <w:sz w:val="24"/>
          <w:szCs w:val="24"/>
          <w:lang w:eastAsia="pt-BR"/>
        </w:rPr>
        <w:br/>
      </w:r>
    </w:p>
    <w:p w:rsidR="00523F86" w:rsidRDefault="002060CA" w:rsidP="00523F86">
      <w:pPr>
        <w:pStyle w:val="PargrafodaLista"/>
        <w:numPr>
          <w:ilvl w:val="0"/>
          <w:numId w:val="2"/>
        </w:numPr>
        <w:ind w:left="567" w:hanging="567"/>
        <w:jc w:val="both"/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 xml:space="preserve">Após </w:t>
      </w:r>
      <w:r w:rsidR="00BF7165">
        <w:rPr>
          <w:noProof/>
          <w:sz w:val="24"/>
          <w:szCs w:val="24"/>
          <w:lang w:eastAsia="pt-BR"/>
        </w:rPr>
        <w:t>informar o DARE, a licença ficará com status “Ativo”.</w:t>
      </w:r>
      <w:r w:rsidR="00523F86" w:rsidRPr="00523F86">
        <w:rPr>
          <w:noProof/>
          <w:sz w:val="24"/>
          <w:szCs w:val="24"/>
          <w:lang w:eastAsia="pt-BR"/>
        </w:rPr>
        <w:t xml:space="preserve"> </w:t>
      </w:r>
      <w:r w:rsidR="00523F86">
        <w:rPr>
          <w:noProof/>
          <w:sz w:val="24"/>
          <w:szCs w:val="24"/>
          <w:lang w:eastAsia="pt-BR"/>
        </w:rPr>
        <w:t>Para impressão da licença com status “Ativo”, clique em “Outras Opções” e “Imprimir Licença”.</w:t>
      </w:r>
    </w:p>
    <w:p w:rsidR="00660B68" w:rsidRDefault="006B2B66" w:rsidP="00C52D8F">
      <w:pPr>
        <w:ind w:left="567"/>
        <w:rPr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848350" cy="3230245"/>
            <wp:effectExtent l="0" t="0" r="0" b="8255"/>
            <wp:docPr id="60" name="Imagem 60" descr="C:\Users\cinthia-gs\AppData\Local\Microsoft\Windows\INetCacheContent.Word\Captura de Tela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inthia-gs\AppData\Local\Microsoft\Windows\INetCacheContent.Word\Captura de Tela (17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70" cy="323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  <w:r>
        <w:rPr>
          <w:noProof/>
          <w:sz w:val="24"/>
          <w:szCs w:val="24"/>
          <w:lang w:eastAsia="pt-BR"/>
        </w:rPr>
        <w:br/>
      </w:r>
    </w:p>
    <w:sectPr w:rsidR="00660B68" w:rsidSect="002C6349">
      <w:headerReference w:type="default" r:id="rId42"/>
      <w:footerReference w:type="default" r:id="rId43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3FE3" w:rsidRDefault="002F3FE3" w:rsidP="00D26063">
      <w:pPr>
        <w:spacing w:after="0" w:line="240" w:lineRule="auto"/>
      </w:pPr>
      <w:r>
        <w:separator/>
      </w:r>
    </w:p>
  </w:endnote>
  <w:endnote w:type="continuationSeparator" w:id="0">
    <w:p w:rsidR="002F3FE3" w:rsidRDefault="002F3FE3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CD30B6">
        <w:pPr>
          <w:pStyle w:val="Rodap"/>
          <w:jc w:val="right"/>
        </w:pPr>
        <w:r>
          <w:fldChar w:fldCharType="begin"/>
        </w:r>
        <w:r w:rsidR="002C6349">
          <w:instrText>PAGE   \* MERGEFORMAT</w:instrText>
        </w:r>
        <w:r>
          <w:fldChar w:fldCharType="separate"/>
        </w:r>
        <w:r w:rsidR="00A43F61">
          <w:rPr>
            <w:noProof/>
          </w:rPr>
          <w:t>17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3FE3" w:rsidRDefault="002F3FE3" w:rsidP="00D26063">
      <w:pPr>
        <w:spacing w:after="0" w:line="240" w:lineRule="auto"/>
      </w:pPr>
      <w:r>
        <w:separator/>
      </w:r>
    </w:p>
  </w:footnote>
  <w:footnote w:type="continuationSeparator" w:id="0">
    <w:p w:rsidR="002F3FE3" w:rsidRDefault="002F3FE3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A64ED3"/>
    <w:multiLevelType w:val="hybridMultilevel"/>
    <w:tmpl w:val="D07E1F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FE4"/>
    <w:rsid w:val="00012EF0"/>
    <w:rsid w:val="000176B0"/>
    <w:rsid w:val="00024C1B"/>
    <w:rsid w:val="00050D45"/>
    <w:rsid w:val="00052404"/>
    <w:rsid w:val="000E0B87"/>
    <w:rsid w:val="001076C2"/>
    <w:rsid w:val="00127020"/>
    <w:rsid w:val="001A2C41"/>
    <w:rsid w:val="001F6C30"/>
    <w:rsid w:val="00200296"/>
    <w:rsid w:val="002060CA"/>
    <w:rsid w:val="002508E6"/>
    <w:rsid w:val="002526A9"/>
    <w:rsid w:val="00260ED4"/>
    <w:rsid w:val="00285286"/>
    <w:rsid w:val="002B285C"/>
    <w:rsid w:val="002C6349"/>
    <w:rsid w:val="002D7BEA"/>
    <w:rsid w:val="002F3FE3"/>
    <w:rsid w:val="002F4D89"/>
    <w:rsid w:val="00304ECC"/>
    <w:rsid w:val="0031143C"/>
    <w:rsid w:val="00312513"/>
    <w:rsid w:val="00314E57"/>
    <w:rsid w:val="0031558E"/>
    <w:rsid w:val="00316237"/>
    <w:rsid w:val="0032754A"/>
    <w:rsid w:val="00363607"/>
    <w:rsid w:val="0036622C"/>
    <w:rsid w:val="00385C5D"/>
    <w:rsid w:val="00393AD2"/>
    <w:rsid w:val="0039581D"/>
    <w:rsid w:val="003A65FE"/>
    <w:rsid w:val="003C0265"/>
    <w:rsid w:val="003C7A5B"/>
    <w:rsid w:val="003E56AD"/>
    <w:rsid w:val="004002A4"/>
    <w:rsid w:val="00424AF4"/>
    <w:rsid w:val="004455C8"/>
    <w:rsid w:val="00483CA6"/>
    <w:rsid w:val="00496E9C"/>
    <w:rsid w:val="004A7659"/>
    <w:rsid w:val="004A7752"/>
    <w:rsid w:val="004B0B38"/>
    <w:rsid w:val="004C3579"/>
    <w:rsid w:val="00500771"/>
    <w:rsid w:val="00523F86"/>
    <w:rsid w:val="0053677C"/>
    <w:rsid w:val="00543B2E"/>
    <w:rsid w:val="005505DB"/>
    <w:rsid w:val="0055132F"/>
    <w:rsid w:val="00553E5C"/>
    <w:rsid w:val="005571CA"/>
    <w:rsid w:val="00560CC1"/>
    <w:rsid w:val="005A0925"/>
    <w:rsid w:val="005C3C4B"/>
    <w:rsid w:val="005D5BDD"/>
    <w:rsid w:val="00610FB1"/>
    <w:rsid w:val="006401CA"/>
    <w:rsid w:val="00646684"/>
    <w:rsid w:val="00660B68"/>
    <w:rsid w:val="0067140B"/>
    <w:rsid w:val="006B2B66"/>
    <w:rsid w:val="006B43C4"/>
    <w:rsid w:val="006B70BC"/>
    <w:rsid w:val="006C7CEC"/>
    <w:rsid w:val="006E0E38"/>
    <w:rsid w:val="006F6E45"/>
    <w:rsid w:val="00706173"/>
    <w:rsid w:val="00730635"/>
    <w:rsid w:val="00742EA0"/>
    <w:rsid w:val="0074759B"/>
    <w:rsid w:val="00754F0F"/>
    <w:rsid w:val="0077560B"/>
    <w:rsid w:val="0079357F"/>
    <w:rsid w:val="007A0C0F"/>
    <w:rsid w:val="007A3F37"/>
    <w:rsid w:val="007B6689"/>
    <w:rsid w:val="007C42CC"/>
    <w:rsid w:val="007C52E6"/>
    <w:rsid w:val="007D50FB"/>
    <w:rsid w:val="0081594F"/>
    <w:rsid w:val="0083700E"/>
    <w:rsid w:val="00841A8E"/>
    <w:rsid w:val="0087174D"/>
    <w:rsid w:val="00890C74"/>
    <w:rsid w:val="008A1345"/>
    <w:rsid w:val="008B7241"/>
    <w:rsid w:val="008C4897"/>
    <w:rsid w:val="008E2FE7"/>
    <w:rsid w:val="008F0E4D"/>
    <w:rsid w:val="00922188"/>
    <w:rsid w:val="00957A29"/>
    <w:rsid w:val="009C6A4A"/>
    <w:rsid w:val="009D55B8"/>
    <w:rsid w:val="009E024E"/>
    <w:rsid w:val="009F7D55"/>
    <w:rsid w:val="00A026C4"/>
    <w:rsid w:val="00A34B5F"/>
    <w:rsid w:val="00A354A6"/>
    <w:rsid w:val="00A43F61"/>
    <w:rsid w:val="00A54CD0"/>
    <w:rsid w:val="00A566C8"/>
    <w:rsid w:val="00A75750"/>
    <w:rsid w:val="00AA5EB8"/>
    <w:rsid w:val="00AB1ACB"/>
    <w:rsid w:val="00AB46BC"/>
    <w:rsid w:val="00AC1912"/>
    <w:rsid w:val="00B3788C"/>
    <w:rsid w:val="00B409E8"/>
    <w:rsid w:val="00B463A8"/>
    <w:rsid w:val="00B635DE"/>
    <w:rsid w:val="00B82F46"/>
    <w:rsid w:val="00BA4C4B"/>
    <w:rsid w:val="00BB1730"/>
    <w:rsid w:val="00BB70ED"/>
    <w:rsid w:val="00BF7165"/>
    <w:rsid w:val="00C24FFC"/>
    <w:rsid w:val="00C27204"/>
    <w:rsid w:val="00C31103"/>
    <w:rsid w:val="00C52D8F"/>
    <w:rsid w:val="00C622BA"/>
    <w:rsid w:val="00C7589C"/>
    <w:rsid w:val="00C87A17"/>
    <w:rsid w:val="00CB173F"/>
    <w:rsid w:val="00CC4F7F"/>
    <w:rsid w:val="00CD30B6"/>
    <w:rsid w:val="00CD6301"/>
    <w:rsid w:val="00CD76AB"/>
    <w:rsid w:val="00CE6454"/>
    <w:rsid w:val="00CF69D1"/>
    <w:rsid w:val="00D172A5"/>
    <w:rsid w:val="00D247B8"/>
    <w:rsid w:val="00D26063"/>
    <w:rsid w:val="00D35FE4"/>
    <w:rsid w:val="00D40FDF"/>
    <w:rsid w:val="00D5026D"/>
    <w:rsid w:val="00D70988"/>
    <w:rsid w:val="00D7360D"/>
    <w:rsid w:val="00D90050"/>
    <w:rsid w:val="00D900F2"/>
    <w:rsid w:val="00D96C01"/>
    <w:rsid w:val="00D970FE"/>
    <w:rsid w:val="00DA4584"/>
    <w:rsid w:val="00DB7943"/>
    <w:rsid w:val="00DC2F2F"/>
    <w:rsid w:val="00DC5171"/>
    <w:rsid w:val="00DD1BEC"/>
    <w:rsid w:val="00DD2364"/>
    <w:rsid w:val="00DD3341"/>
    <w:rsid w:val="00DF0950"/>
    <w:rsid w:val="00E209BB"/>
    <w:rsid w:val="00E222E7"/>
    <w:rsid w:val="00E368A7"/>
    <w:rsid w:val="00E37CFA"/>
    <w:rsid w:val="00E9095C"/>
    <w:rsid w:val="00E97AA0"/>
    <w:rsid w:val="00EB4C96"/>
    <w:rsid w:val="00EC4B9E"/>
    <w:rsid w:val="00EC69D6"/>
    <w:rsid w:val="00EC6F21"/>
    <w:rsid w:val="00EF0DA6"/>
    <w:rsid w:val="00EF5BB8"/>
    <w:rsid w:val="00F06EB0"/>
    <w:rsid w:val="00F15D44"/>
    <w:rsid w:val="00F34B18"/>
    <w:rsid w:val="00F40A49"/>
    <w:rsid w:val="00F476AF"/>
    <w:rsid w:val="00F53CC6"/>
    <w:rsid w:val="00F63272"/>
    <w:rsid w:val="00F778F2"/>
    <w:rsid w:val="00FB22F2"/>
    <w:rsid w:val="00FB7F2E"/>
    <w:rsid w:val="00FD530B"/>
    <w:rsid w:val="00FE27C3"/>
    <w:rsid w:val="00FE2893"/>
    <w:rsid w:val="00FE4F6C"/>
    <w:rsid w:val="00FF2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F25607"/>
  <w15:docId w15:val="{3D59275E-2B9F-443D-9644-E1ADC2256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mailto:portalcadastro@agr.go.gov.br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25EA95-94C3-4FF4-9A32-05B730027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17</Pages>
  <Words>740</Words>
  <Characters>3998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Cinthia Gomes da Silva</cp:lastModifiedBy>
  <cp:revision>10</cp:revision>
  <cp:lastPrinted>2016-08-11T12:58:00Z</cp:lastPrinted>
  <dcterms:created xsi:type="dcterms:W3CDTF">2016-12-16T19:01:00Z</dcterms:created>
  <dcterms:modified xsi:type="dcterms:W3CDTF">2016-12-20T15:13:00Z</dcterms:modified>
</cp:coreProperties>
</file>